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2561F" w14:textId="77777777" w:rsidR="00DD56E1" w:rsidRDefault="00DD56E1" w:rsidP="00855C57">
      <w:pPr>
        <w:spacing w:line="276" w:lineRule="auto"/>
        <w:rPr>
          <w:rFonts w:eastAsia="Times New Roman"/>
          <w:b/>
          <w:bCs/>
          <w:sz w:val="28"/>
          <w:szCs w:val="28"/>
          <w:lang w:val="en-GB"/>
        </w:rPr>
      </w:pPr>
    </w:p>
    <w:p w14:paraId="05DED60E" w14:textId="77777777" w:rsidR="002D2025" w:rsidRDefault="002D2025" w:rsidP="00855C57">
      <w:pPr>
        <w:spacing w:line="276" w:lineRule="auto"/>
        <w:rPr>
          <w:rFonts w:eastAsia="Times New Roman"/>
          <w:b/>
          <w:bCs/>
          <w:sz w:val="28"/>
          <w:szCs w:val="28"/>
          <w:lang w:val="en-GB"/>
        </w:rPr>
      </w:pPr>
    </w:p>
    <w:p w14:paraId="50C6950D" w14:textId="77777777" w:rsidR="002D2025" w:rsidRDefault="002D2025" w:rsidP="00855C57">
      <w:pPr>
        <w:spacing w:line="276" w:lineRule="auto"/>
        <w:rPr>
          <w:rFonts w:eastAsia="Times New Roman"/>
          <w:b/>
          <w:bCs/>
          <w:sz w:val="28"/>
          <w:szCs w:val="28"/>
          <w:lang w:val="en-GB"/>
        </w:rPr>
      </w:pPr>
    </w:p>
    <w:p w14:paraId="6D50F5E0" w14:textId="138B61BC" w:rsidR="002D2025" w:rsidRDefault="00234741" w:rsidP="006201CD">
      <w:pPr>
        <w:spacing w:line="360" w:lineRule="auto"/>
        <w:rPr>
          <w:rFonts w:eastAsia="Times New Roman"/>
          <w:b/>
          <w:bCs/>
          <w:sz w:val="28"/>
          <w:szCs w:val="28"/>
          <w:lang w:val="en-GB"/>
        </w:rPr>
      </w:pPr>
      <w:r>
        <w:rPr>
          <w:rFonts w:eastAsia="Times New Roman"/>
          <w:b/>
          <w:bCs/>
          <w:sz w:val="28"/>
          <w:szCs w:val="28"/>
          <w:lang w:val="en-GB"/>
        </w:rPr>
        <w:t>Financial calendar 201</w:t>
      </w:r>
      <w:r w:rsidR="000E6F9D">
        <w:rPr>
          <w:rFonts w:eastAsia="Times New Roman"/>
          <w:b/>
          <w:bCs/>
          <w:sz w:val="28"/>
          <w:szCs w:val="28"/>
          <w:lang w:val="en-GB"/>
        </w:rPr>
        <w:t>4</w:t>
      </w:r>
    </w:p>
    <w:p w14:paraId="55F590A1" w14:textId="77777777" w:rsidR="00325436" w:rsidRPr="006201CD" w:rsidRDefault="00325436" w:rsidP="006201CD">
      <w:pPr>
        <w:spacing w:line="360" w:lineRule="auto"/>
        <w:rPr>
          <w:rFonts w:eastAsia="Times New Roman" w:cs="Arial"/>
          <w:b/>
          <w:bCs/>
          <w:lang w:val="en-GB"/>
        </w:rPr>
      </w:pPr>
    </w:p>
    <w:p w14:paraId="48BA4CE0" w14:textId="77777777" w:rsidR="00325436" w:rsidRPr="006925DC" w:rsidRDefault="006925DC" w:rsidP="00936E51">
      <w:pPr>
        <w:spacing w:after="120" w:line="276" w:lineRule="auto"/>
        <w:rPr>
          <w:rFonts w:eastAsia="Times New Roman" w:cs="Arial"/>
          <w:szCs w:val="24"/>
          <w:lang w:val="en-GB"/>
        </w:rPr>
      </w:pPr>
      <w:r w:rsidRPr="006925DC">
        <w:rPr>
          <w:rFonts w:eastAsia="Times New Roman" w:cs="Arial"/>
          <w:szCs w:val="24"/>
          <w:lang w:val="en-GB"/>
        </w:rPr>
        <w:t xml:space="preserve">DONG Energy has planned the following release dates for the </w:t>
      </w:r>
      <w:r w:rsidR="00B518A8">
        <w:rPr>
          <w:rFonts w:eastAsia="Times New Roman" w:cs="Arial"/>
          <w:szCs w:val="24"/>
          <w:lang w:val="en-GB"/>
        </w:rPr>
        <w:t xml:space="preserve">financial </w:t>
      </w:r>
      <w:r w:rsidRPr="006925DC">
        <w:rPr>
          <w:rFonts w:eastAsia="Times New Roman" w:cs="Arial"/>
          <w:szCs w:val="24"/>
          <w:lang w:val="en-GB"/>
        </w:rPr>
        <w:t>reports and the Annual General Meeting</w:t>
      </w:r>
      <w:r w:rsidR="00604505">
        <w:rPr>
          <w:rFonts w:eastAsia="Times New Roman" w:cs="Arial"/>
          <w:szCs w:val="24"/>
          <w:lang w:val="en-GB"/>
        </w:rPr>
        <w:t>:</w:t>
      </w:r>
    </w:p>
    <w:p w14:paraId="2E2405CB" w14:textId="77777777" w:rsidR="000B4BF4" w:rsidRPr="006925DC" w:rsidRDefault="000B4BF4" w:rsidP="000B4BF4">
      <w:pPr>
        <w:spacing w:line="276" w:lineRule="auto"/>
        <w:rPr>
          <w:rFonts w:eastAsia="Times New Roman" w:cs="Arial"/>
          <w:szCs w:val="24"/>
          <w:lang w:val="en-GB"/>
        </w:rPr>
      </w:pPr>
    </w:p>
    <w:p w14:paraId="36FEFD1C" w14:textId="7BA92CF0" w:rsidR="006925DC" w:rsidRPr="006925DC" w:rsidRDefault="000E6F9D" w:rsidP="006925DC">
      <w:pPr>
        <w:spacing w:line="276" w:lineRule="auto"/>
        <w:rPr>
          <w:rFonts w:eastAsia="Times New Roman" w:cs="Arial"/>
          <w:szCs w:val="24"/>
          <w:lang w:val="en-GB"/>
        </w:rPr>
      </w:pPr>
      <w:r>
        <w:rPr>
          <w:rFonts w:eastAsia="Times New Roman" w:cs="Arial"/>
          <w:szCs w:val="24"/>
          <w:lang w:val="en-GB"/>
        </w:rPr>
        <w:t>5</w:t>
      </w:r>
      <w:r w:rsidR="006925DC" w:rsidRPr="006925DC">
        <w:rPr>
          <w:rFonts w:eastAsia="Times New Roman" w:cs="Arial"/>
          <w:szCs w:val="24"/>
          <w:lang w:val="en-GB"/>
        </w:rPr>
        <w:t xml:space="preserve"> </w:t>
      </w:r>
      <w:r w:rsidR="008450CD">
        <w:rPr>
          <w:rFonts w:eastAsia="Times New Roman" w:cs="Arial"/>
          <w:szCs w:val="24"/>
          <w:lang w:val="en-GB"/>
        </w:rPr>
        <w:t xml:space="preserve">February </w:t>
      </w:r>
      <w:r w:rsidR="006925DC" w:rsidRPr="006925DC">
        <w:rPr>
          <w:rFonts w:eastAsia="Times New Roman" w:cs="Arial"/>
          <w:szCs w:val="24"/>
          <w:lang w:val="en-GB"/>
        </w:rPr>
        <w:t>201</w:t>
      </w:r>
      <w:r>
        <w:rPr>
          <w:rFonts w:eastAsia="Times New Roman" w:cs="Arial"/>
          <w:szCs w:val="24"/>
          <w:lang w:val="en-GB"/>
        </w:rPr>
        <w:t>4</w:t>
      </w:r>
      <w:r w:rsidR="006925DC" w:rsidRPr="006925DC">
        <w:rPr>
          <w:rFonts w:eastAsia="Times New Roman" w:cs="Arial"/>
          <w:szCs w:val="24"/>
          <w:lang w:val="en-GB"/>
        </w:rPr>
        <w:t>: Annual Report 201</w:t>
      </w:r>
      <w:r>
        <w:rPr>
          <w:rFonts w:eastAsia="Times New Roman" w:cs="Arial"/>
          <w:szCs w:val="24"/>
          <w:lang w:val="en-GB"/>
        </w:rPr>
        <w:t>3</w:t>
      </w:r>
    </w:p>
    <w:p w14:paraId="6F40F622" w14:textId="77777777" w:rsidR="006925DC" w:rsidRPr="006925DC" w:rsidRDefault="006925DC" w:rsidP="006925DC">
      <w:pPr>
        <w:spacing w:line="276" w:lineRule="auto"/>
        <w:rPr>
          <w:rFonts w:eastAsia="Times New Roman" w:cs="Arial"/>
          <w:szCs w:val="24"/>
          <w:lang w:val="en-GB"/>
        </w:rPr>
      </w:pPr>
    </w:p>
    <w:p w14:paraId="2A2F63D3" w14:textId="34E60ABE" w:rsidR="006925DC" w:rsidRPr="006925DC" w:rsidRDefault="00E62926" w:rsidP="006925DC">
      <w:pPr>
        <w:spacing w:line="276" w:lineRule="auto"/>
        <w:rPr>
          <w:rFonts w:eastAsia="Times New Roman" w:cs="Arial"/>
          <w:szCs w:val="24"/>
          <w:lang w:val="en-GB"/>
        </w:rPr>
      </w:pPr>
      <w:r>
        <w:rPr>
          <w:rFonts w:eastAsia="Times New Roman" w:cs="Arial"/>
          <w:szCs w:val="24"/>
          <w:lang w:val="en-GB"/>
        </w:rPr>
        <w:t>12</w:t>
      </w:r>
      <w:r w:rsidR="006925DC" w:rsidRPr="006925DC">
        <w:rPr>
          <w:rFonts w:eastAsia="Times New Roman" w:cs="Arial"/>
          <w:szCs w:val="24"/>
          <w:lang w:val="en-GB"/>
        </w:rPr>
        <w:t xml:space="preserve"> </w:t>
      </w:r>
      <w:r>
        <w:rPr>
          <w:rFonts w:eastAsia="Times New Roman" w:cs="Arial"/>
          <w:szCs w:val="24"/>
          <w:lang w:val="en-GB"/>
        </w:rPr>
        <w:t>March</w:t>
      </w:r>
      <w:r w:rsidR="006925DC" w:rsidRPr="006925DC">
        <w:rPr>
          <w:rFonts w:eastAsia="Times New Roman" w:cs="Arial"/>
          <w:szCs w:val="24"/>
          <w:lang w:val="en-GB"/>
        </w:rPr>
        <w:t xml:space="preserve"> 201</w:t>
      </w:r>
      <w:r>
        <w:rPr>
          <w:rFonts w:eastAsia="Times New Roman" w:cs="Arial"/>
          <w:szCs w:val="24"/>
          <w:lang w:val="en-GB"/>
        </w:rPr>
        <w:t>4</w:t>
      </w:r>
      <w:r w:rsidR="006925DC" w:rsidRPr="006925DC">
        <w:rPr>
          <w:rFonts w:eastAsia="Times New Roman" w:cs="Arial"/>
          <w:szCs w:val="24"/>
          <w:lang w:val="en-GB"/>
        </w:rPr>
        <w:t xml:space="preserve">: Annual General meeting </w:t>
      </w:r>
    </w:p>
    <w:p w14:paraId="771557A9" w14:textId="77777777" w:rsidR="006925DC" w:rsidRPr="006925DC" w:rsidRDefault="006925DC" w:rsidP="006925DC">
      <w:pPr>
        <w:spacing w:line="276" w:lineRule="auto"/>
        <w:rPr>
          <w:rFonts w:eastAsia="Times New Roman" w:cs="Arial"/>
          <w:szCs w:val="24"/>
          <w:lang w:val="en-GB"/>
        </w:rPr>
      </w:pPr>
    </w:p>
    <w:p w14:paraId="08D0EF93" w14:textId="5269ACB8" w:rsidR="006925DC" w:rsidRPr="006925DC" w:rsidRDefault="00E62926" w:rsidP="006925DC">
      <w:pPr>
        <w:spacing w:line="276" w:lineRule="auto"/>
        <w:rPr>
          <w:rFonts w:eastAsia="Times New Roman" w:cs="Arial"/>
          <w:szCs w:val="24"/>
          <w:lang w:val="en-GB"/>
        </w:rPr>
      </w:pPr>
      <w:r>
        <w:rPr>
          <w:rFonts w:eastAsia="Times New Roman" w:cs="Arial"/>
          <w:szCs w:val="24"/>
          <w:lang w:val="en-GB"/>
        </w:rPr>
        <w:t>1</w:t>
      </w:r>
      <w:r w:rsidR="006925DC" w:rsidRPr="006925DC">
        <w:rPr>
          <w:rFonts w:eastAsia="Times New Roman" w:cs="Arial"/>
          <w:szCs w:val="24"/>
          <w:lang w:val="en-GB"/>
        </w:rPr>
        <w:t xml:space="preserve"> </w:t>
      </w:r>
      <w:r>
        <w:rPr>
          <w:rFonts w:eastAsia="Times New Roman" w:cs="Arial"/>
          <w:szCs w:val="24"/>
          <w:lang w:val="en-GB"/>
        </w:rPr>
        <w:t>May</w:t>
      </w:r>
      <w:r w:rsidR="008450CD">
        <w:rPr>
          <w:rFonts w:eastAsia="Times New Roman" w:cs="Arial"/>
          <w:szCs w:val="24"/>
          <w:lang w:val="en-GB"/>
        </w:rPr>
        <w:t xml:space="preserve"> </w:t>
      </w:r>
      <w:r w:rsidR="006925DC" w:rsidRPr="006925DC">
        <w:rPr>
          <w:rFonts w:eastAsia="Times New Roman" w:cs="Arial"/>
          <w:szCs w:val="24"/>
          <w:lang w:val="en-GB"/>
        </w:rPr>
        <w:t>201</w:t>
      </w:r>
      <w:r>
        <w:rPr>
          <w:rFonts w:eastAsia="Times New Roman" w:cs="Arial"/>
          <w:szCs w:val="24"/>
          <w:lang w:val="en-GB"/>
        </w:rPr>
        <w:t>4</w:t>
      </w:r>
      <w:r w:rsidR="006925DC" w:rsidRPr="006925DC">
        <w:rPr>
          <w:rFonts w:eastAsia="Times New Roman" w:cs="Arial"/>
          <w:szCs w:val="24"/>
          <w:lang w:val="en-GB"/>
        </w:rPr>
        <w:t>: Interim report for</w:t>
      </w:r>
      <w:r w:rsidR="00C635F9">
        <w:rPr>
          <w:rFonts w:eastAsia="Times New Roman" w:cs="Arial"/>
          <w:szCs w:val="24"/>
          <w:lang w:val="en-GB"/>
        </w:rPr>
        <w:t xml:space="preserve"> the</w:t>
      </w:r>
      <w:r w:rsidR="006925DC" w:rsidRPr="006925DC">
        <w:rPr>
          <w:rFonts w:eastAsia="Times New Roman" w:cs="Arial"/>
          <w:szCs w:val="24"/>
          <w:lang w:val="en-GB"/>
        </w:rPr>
        <w:t xml:space="preserve"> first quarter of 201</w:t>
      </w:r>
      <w:r>
        <w:rPr>
          <w:rFonts w:eastAsia="Times New Roman" w:cs="Arial"/>
          <w:szCs w:val="24"/>
          <w:lang w:val="en-GB"/>
        </w:rPr>
        <w:t>4</w:t>
      </w:r>
      <w:r w:rsidR="006925DC" w:rsidRPr="006925DC">
        <w:rPr>
          <w:rFonts w:eastAsia="Times New Roman" w:cs="Arial"/>
          <w:szCs w:val="24"/>
          <w:lang w:val="en-GB"/>
        </w:rPr>
        <w:t xml:space="preserve"> </w:t>
      </w:r>
    </w:p>
    <w:p w14:paraId="52839392" w14:textId="77777777" w:rsidR="006925DC" w:rsidRPr="006925DC" w:rsidRDefault="006925DC" w:rsidP="006925DC">
      <w:pPr>
        <w:spacing w:line="276" w:lineRule="auto"/>
        <w:rPr>
          <w:rFonts w:eastAsia="Times New Roman" w:cs="Arial"/>
          <w:szCs w:val="24"/>
          <w:lang w:val="en-GB"/>
        </w:rPr>
      </w:pPr>
    </w:p>
    <w:p w14:paraId="1CC13895" w14:textId="57210870" w:rsidR="006925DC" w:rsidRPr="006925DC" w:rsidRDefault="008450CD" w:rsidP="006925DC">
      <w:pPr>
        <w:spacing w:line="276" w:lineRule="auto"/>
        <w:rPr>
          <w:rFonts w:eastAsia="Times New Roman" w:cs="Arial"/>
          <w:szCs w:val="24"/>
          <w:lang w:val="en-GB"/>
        </w:rPr>
      </w:pPr>
      <w:r>
        <w:rPr>
          <w:rFonts w:eastAsia="Times New Roman" w:cs="Arial"/>
          <w:szCs w:val="24"/>
          <w:lang w:val="en-GB"/>
        </w:rPr>
        <w:t>2</w:t>
      </w:r>
      <w:r w:rsidR="00E62926">
        <w:rPr>
          <w:rFonts w:eastAsia="Times New Roman" w:cs="Arial"/>
          <w:szCs w:val="24"/>
          <w:lang w:val="en-GB"/>
        </w:rPr>
        <w:t>7</w:t>
      </w:r>
      <w:r w:rsidR="006925DC" w:rsidRPr="006925DC">
        <w:rPr>
          <w:rFonts w:eastAsia="Times New Roman" w:cs="Arial"/>
          <w:szCs w:val="24"/>
          <w:lang w:val="en-GB"/>
        </w:rPr>
        <w:t xml:space="preserve"> August 201</w:t>
      </w:r>
      <w:r w:rsidR="00E62926">
        <w:rPr>
          <w:rFonts w:eastAsia="Times New Roman" w:cs="Arial"/>
          <w:szCs w:val="24"/>
          <w:lang w:val="en-GB"/>
        </w:rPr>
        <w:t>4</w:t>
      </w:r>
      <w:r w:rsidR="006925DC" w:rsidRPr="006925DC">
        <w:rPr>
          <w:rFonts w:eastAsia="Times New Roman" w:cs="Arial"/>
          <w:szCs w:val="24"/>
          <w:lang w:val="en-GB"/>
        </w:rPr>
        <w:t xml:space="preserve">: Interim report for </w:t>
      </w:r>
      <w:r>
        <w:rPr>
          <w:rFonts w:eastAsia="Times New Roman" w:cs="Arial"/>
          <w:szCs w:val="24"/>
          <w:lang w:val="en-GB"/>
        </w:rPr>
        <w:t xml:space="preserve">the first half-year </w:t>
      </w:r>
      <w:r w:rsidR="006925DC" w:rsidRPr="006925DC">
        <w:rPr>
          <w:rFonts w:eastAsia="Times New Roman" w:cs="Arial"/>
          <w:szCs w:val="24"/>
          <w:lang w:val="en-GB"/>
        </w:rPr>
        <w:t>of 201</w:t>
      </w:r>
      <w:r w:rsidR="00E62926">
        <w:rPr>
          <w:rFonts w:eastAsia="Times New Roman" w:cs="Arial"/>
          <w:szCs w:val="24"/>
          <w:lang w:val="en-GB"/>
        </w:rPr>
        <w:t>4</w:t>
      </w:r>
      <w:r w:rsidR="006925DC" w:rsidRPr="006925DC">
        <w:rPr>
          <w:rFonts w:eastAsia="Times New Roman" w:cs="Arial"/>
          <w:szCs w:val="24"/>
          <w:lang w:val="en-GB"/>
        </w:rPr>
        <w:t xml:space="preserve"> </w:t>
      </w:r>
    </w:p>
    <w:p w14:paraId="3BA47F3A" w14:textId="77777777" w:rsidR="006925DC" w:rsidRPr="006925DC" w:rsidRDefault="006925DC" w:rsidP="006925DC">
      <w:pPr>
        <w:spacing w:line="276" w:lineRule="auto"/>
        <w:rPr>
          <w:rFonts w:eastAsia="Times New Roman" w:cs="Arial"/>
          <w:szCs w:val="24"/>
          <w:lang w:val="en-GB"/>
        </w:rPr>
      </w:pPr>
    </w:p>
    <w:p w14:paraId="30B19868" w14:textId="7573DD02" w:rsidR="006925DC" w:rsidRPr="006925DC" w:rsidRDefault="00E62926" w:rsidP="006925DC">
      <w:pPr>
        <w:spacing w:line="276" w:lineRule="auto"/>
        <w:rPr>
          <w:rFonts w:eastAsia="Times New Roman" w:cs="Arial"/>
          <w:szCs w:val="24"/>
          <w:lang w:val="en-GB"/>
        </w:rPr>
      </w:pPr>
      <w:r>
        <w:rPr>
          <w:rFonts w:eastAsia="Times New Roman" w:cs="Arial"/>
          <w:szCs w:val="24"/>
          <w:lang w:val="en-GB"/>
        </w:rPr>
        <w:t>31</w:t>
      </w:r>
      <w:r w:rsidR="00294E7A">
        <w:rPr>
          <w:rFonts w:eastAsia="Times New Roman" w:cs="Arial"/>
          <w:szCs w:val="24"/>
          <w:lang w:val="en-GB"/>
        </w:rPr>
        <w:t xml:space="preserve"> </w:t>
      </w:r>
      <w:r w:rsidR="008450CD">
        <w:rPr>
          <w:rFonts w:eastAsia="Times New Roman" w:cs="Arial"/>
          <w:szCs w:val="24"/>
          <w:lang w:val="en-GB"/>
        </w:rPr>
        <w:t xml:space="preserve">October </w:t>
      </w:r>
      <w:r w:rsidR="006925DC" w:rsidRPr="006925DC">
        <w:rPr>
          <w:rFonts w:eastAsia="Times New Roman" w:cs="Arial"/>
          <w:szCs w:val="24"/>
          <w:lang w:val="en-GB"/>
        </w:rPr>
        <w:t>201</w:t>
      </w:r>
      <w:r>
        <w:rPr>
          <w:rFonts w:eastAsia="Times New Roman" w:cs="Arial"/>
          <w:szCs w:val="24"/>
          <w:lang w:val="en-GB"/>
        </w:rPr>
        <w:t>4</w:t>
      </w:r>
      <w:r w:rsidR="006925DC" w:rsidRPr="006925DC">
        <w:rPr>
          <w:rFonts w:eastAsia="Times New Roman" w:cs="Arial"/>
          <w:szCs w:val="24"/>
          <w:lang w:val="en-GB"/>
        </w:rPr>
        <w:t>: Interim report for</w:t>
      </w:r>
      <w:r w:rsidR="00C635F9">
        <w:rPr>
          <w:rFonts w:eastAsia="Times New Roman" w:cs="Arial"/>
          <w:szCs w:val="24"/>
          <w:lang w:val="en-GB"/>
        </w:rPr>
        <w:t xml:space="preserve"> the</w:t>
      </w:r>
      <w:r w:rsidR="006925DC" w:rsidRPr="006925DC">
        <w:rPr>
          <w:rFonts w:eastAsia="Times New Roman" w:cs="Arial"/>
          <w:szCs w:val="24"/>
          <w:lang w:val="en-GB"/>
        </w:rPr>
        <w:t xml:space="preserve"> </w:t>
      </w:r>
      <w:r w:rsidR="008450CD">
        <w:rPr>
          <w:rFonts w:eastAsia="Times New Roman" w:cs="Arial"/>
          <w:szCs w:val="24"/>
          <w:lang w:val="en-GB"/>
        </w:rPr>
        <w:t xml:space="preserve">first nine months </w:t>
      </w:r>
      <w:r w:rsidR="006925DC" w:rsidRPr="006925DC">
        <w:rPr>
          <w:rFonts w:eastAsia="Times New Roman" w:cs="Arial"/>
          <w:szCs w:val="24"/>
          <w:lang w:val="en-GB"/>
        </w:rPr>
        <w:t>of 201</w:t>
      </w:r>
      <w:r>
        <w:rPr>
          <w:rFonts w:eastAsia="Times New Roman" w:cs="Arial"/>
          <w:szCs w:val="24"/>
          <w:lang w:val="en-GB"/>
        </w:rPr>
        <w:t>4</w:t>
      </w:r>
    </w:p>
    <w:p w14:paraId="28309A6F" w14:textId="77777777" w:rsidR="006925DC" w:rsidRPr="006925DC" w:rsidRDefault="006925DC" w:rsidP="000B4BF4">
      <w:pPr>
        <w:spacing w:line="276" w:lineRule="auto"/>
        <w:rPr>
          <w:rFonts w:eastAsia="Times New Roman" w:cs="Arial"/>
          <w:b/>
          <w:szCs w:val="24"/>
          <w:lang w:val="en-GB"/>
        </w:rPr>
      </w:pPr>
    </w:p>
    <w:p w14:paraId="6BA16731" w14:textId="77777777" w:rsidR="006925DC" w:rsidRPr="00213E6F" w:rsidRDefault="006925DC" w:rsidP="000B4BF4">
      <w:pPr>
        <w:spacing w:line="276" w:lineRule="auto"/>
        <w:rPr>
          <w:rFonts w:eastAsia="Times New Roman" w:cs="Arial"/>
          <w:b/>
          <w:szCs w:val="24"/>
          <w:lang w:val="en-GB"/>
        </w:rPr>
      </w:pPr>
    </w:p>
    <w:p w14:paraId="2A00BEF5" w14:textId="77777777" w:rsidR="000B4BF4" w:rsidRPr="00213E6F" w:rsidRDefault="000B4BF4" w:rsidP="000B4BF4">
      <w:pPr>
        <w:spacing w:line="276" w:lineRule="auto"/>
        <w:rPr>
          <w:rFonts w:eastAsia="Times New Roman" w:cs="Arial"/>
          <w:szCs w:val="24"/>
          <w:lang w:val="en-GB"/>
        </w:rPr>
      </w:pPr>
      <w:r w:rsidRPr="00213E6F">
        <w:rPr>
          <w:rFonts w:eastAsia="Times New Roman" w:cs="Arial"/>
          <w:szCs w:val="24"/>
          <w:lang w:val="en-GB"/>
        </w:rPr>
        <w:t xml:space="preserve">For </w:t>
      </w:r>
      <w:r w:rsidR="00403ABB">
        <w:rPr>
          <w:rFonts w:eastAsia="Times New Roman" w:cs="Arial"/>
          <w:szCs w:val="24"/>
          <w:lang w:val="en-GB"/>
        </w:rPr>
        <w:t xml:space="preserve">further </w:t>
      </w:r>
      <w:r w:rsidRPr="00213E6F">
        <w:rPr>
          <w:rFonts w:eastAsia="Times New Roman" w:cs="Arial"/>
          <w:szCs w:val="24"/>
          <w:lang w:val="en-GB"/>
        </w:rPr>
        <w:t>information, please contact:</w:t>
      </w:r>
    </w:p>
    <w:p w14:paraId="79AA9617" w14:textId="77777777" w:rsidR="000B4BF4" w:rsidRPr="00213E6F" w:rsidRDefault="000B4BF4" w:rsidP="000B4BF4">
      <w:pPr>
        <w:spacing w:line="276" w:lineRule="auto"/>
        <w:rPr>
          <w:rFonts w:eastAsia="Times New Roman" w:cs="Arial"/>
          <w:szCs w:val="24"/>
          <w:lang w:val="en-GB"/>
        </w:rPr>
      </w:pPr>
    </w:p>
    <w:p w14:paraId="204CEF70" w14:textId="77777777" w:rsidR="000B4BF4" w:rsidRPr="000E6F9D" w:rsidRDefault="000B4BF4" w:rsidP="000B4BF4">
      <w:pPr>
        <w:spacing w:line="276" w:lineRule="auto"/>
        <w:rPr>
          <w:rFonts w:eastAsia="Times New Roman" w:cs="Arial"/>
          <w:szCs w:val="24"/>
        </w:rPr>
      </w:pPr>
      <w:r w:rsidRPr="000E6F9D">
        <w:rPr>
          <w:rFonts w:eastAsia="Times New Roman" w:cs="Arial"/>
          <w:szCs w:val="24"/>
        </w:rPr>
        <w:t>Media Relations</w:t>
      </w:r>
    </w:p>
    <w:p w14:paraId="428A5190" w14:textId="2460DCA5" w:rsidR="000B4BF4" w:rsidRPr="000E6F9D" w:rsidRDefault="00501998" w:rsidP="000B4BF4">
      <w:pPr>
        <w:spacing w:line="276" w:lineRule="auto"/>
        <w:rPr>
          <w:rFonts w:eastAsia="Times New Roman" w:cs="Arial"/>
          <w:szCs w:val="24"/>
        </w:rPr>
      </w:pPr>
      <w:r>
        <w:rPr>
          <w:rFonts w:eastAsia="Times New Roman" w:cs="Arial"/>
          <w:szCs w:val="24"/>
        </w:rPr>
        <w:t>Ulrik Frøhlke</w:t>
      </w:r>
    </w:p>
    <w:p w14:paraId="4F67CBCA" w14:textId="15D9DBE9" w:rsidR="000B4BF4" w:rsidRPr="000E6F9D" w:rsidRDefault="00046B02" w:rsidP="000B4BF4">
      <w:pPr>
        <w:spacing w:line="276" w:lineRule="auto"/>
        <w:rPr>
          <w:rFonts w:eastAsia="Times New Roman" w:cs="Arial"/>
          <w:szCs w:val="24"/>
        </w:rPr>
      </w:pPr>
      <w:r w:rsidRPr="000E6F9D">
        <w:rPr>
          <w:rFonts w:eastAsia="Times New Roman" w:cs="Arial"/>
          <w:szCs w:val="24"/>
        </w:rPr>
        <w:t xml:space="preserve">+45 9955 </w:t>
      </w:r>
      <w:r w:rsidR="00501998">
        <w:rPr>
          <w:rFonts w:eastAsia="Times New Roman" w:cs="Arial"/>
          <w:szCs w:val="24"/>
        </w:rPr>
        <w:t>9560</w:t>
      </w:r>
    </w:p>
    <w:p w14:paraId="5C01F35A" w14:textId="77777777" w:rsidR="002D2025" w:rsidRPr="000E6F9D" w:rsidRDefault="002D2025" w:rsidP="000B4BF4">
      <w:pPr>
        <w:spacing w:line="276" w:lineRule="auto"/>
        <w:rPr>
          <w:rFonts w:eastAsia="Times New Roman" w:cs="Arial"/>
          <w:szCs w:val="24"/>
        </w:rPr>
      </w:pPr>
    </w:p>
    <w:p w14:paraId="51E19DE9" w14:textId="77777777" w:rsidR="000B4BF4" w:rsidRPr="000E6F9D" w:rsidRDefault="000B4BF4" w:rsidP="000B4BF4">
      <w:pPr>
        <w:spacing w:line="276" w:lineRule="auto"/>
        <w:rPr>
          <w:rFonts w:eastAsia="Times New Roman" w:cs="Arial"/>
          <w:szCs w:val="24"/>
        </w:rPr>
      </w:pPr>
      <w:r w:rsidRPr="000E6F9D">
        <w:rPr>
          <w:rFonts w:eastAsia="Times New Roman" w:cs="Arial"/>
          <w:szCs w:val="24"/>
        </w:rPr>
        <w:t>Investor Relations</w:t>
      </w:r>
    </w:p>
    <w:p w14:paraId="5773C1CB" w14:textId="13F37799" w:rsidR="000B4BF4" w:rsidRPr="000E6F9D" w:rsidRDefault="008450CD" w:rsidP="00501998">
      <w:pPr>
        <w:tabs>
          <w:tab w:val="center" w:pos="3543"/>
        </w:tabs>
        <w:spacing w:line="276" w:lineRule="auto"/>
        <w:rPr>
          <w:rFonts w:eastAsia="Times New Roman" w:cs="Arial"/>
          <w:szCs w:val="24"/>
        </w:rPr>
      </w:pPr>
      <w:r w:rsidRPr="000E6F9D">
        <w:rPr>
          <w:rFonts w:eastAsia="Times New Roman" w:cs="Arial"/>
          <w:szCs w:val="24"/>
        </w:rPr>
        <w:t>Allan Bødskov Andersen</w:t>
      </w:r>
      <w:r w:rsidR="00501998">
        <w:rPr>
          <w:rFonts w:eastAsia="Times New Roman" w:cs="Arial"/>
          <w:szCs w:val="24"/>
        </w:rPr>
        <w:tab/>
      </w:r>
      <w:bookmarkStart w:id="0" w:name="_GoBack"/>
      <w:bookmarkEnd w:id="0"/>
    </w:p>
    <w:p w14:paraId="0EDE73E6" w14:textId="77777777" w:rsidR="000B4BF4" w:rsidRPr="00213E6F" w:rsidRDefault="000B4BF4" w:rsidP="000B4BF4">
      <w:pPr>
        <w:spacing w:line="276" w:lineRule="auto"/>
        <w:rPr>
          <w:rFonts w:eastAsia="Times New Roman" w:cs="Arial"/>
          <w:szCs w:val="24"/>
          <w:lang w:val="en-GB"/>
        </w:rPr>
      </w:pPr>
      <w:r w:rsidRPr="00213E6F">
        <w:rPr>
          <w:rFonts w:eastAsia="Times New Roman" w:cs="Arial"/>
          <w:szCs w:val="24"/>
          <w:lang w:val="en-GB"/>
        </w:rPr>
        <w:t xml:space="preserve">+45 9955 </w:t>
      </w:r>
      <w:r w:rsidR="008450CD">
        <w:rPr>
          <w:rFonts w:eastAsia="Times New Roman" w:cs="Arial"/>
          <w:szCs w:val="24"/>
          <w:lang w:val="en-GB"/>
        </w:rPr>
        <w:t>9769</w:t>
      </w:r>
    </w:p>
    <w:p w14:paraId="0710E84B" w14:textId="77777777" w:rsidR="000B4BF4" w:rsidRDefault="000B4BF4" w:rsidP="000B4BF4">
      <w:pPr>
        <w:spacing w:line="276" w:lineRule="auto"/>
        <w:rPr>
          <w:rFonts w:eastAsia="Times New Roman" w:cs="Arial"/>
          <w:szCs w:val="24"/>
          <w:lang w:val="en-GB"/>
        </w:rPr>
      </w:pPr>
    </w:p>
    <w:p w14:paraId="2EAC3F64" w14:textId="77777777" w:rsidR="001025B9" w:rsidRPr="00213E6F" w:rsidRDefault="001025B9" w:rsidP="000B4BF4">
      <w:pPr>
        <w:spacing w:line="276" w:lineRule="auto"/>
        <w:rPr>
          <w:rFonts w:eastAsia="Times New Roman" w:cs="Arial"/>
          <w:szCs w:val="24"/>
          <w:lang w:val="en-GB"/>
        </w:rPr>
      </w:pPr>
    </w:p>
    <w:sectPr w:rsidR="001025B9" w:rsidRPr="00213E6F" w:rsidSect="00216271">
      <w:headerReference w:type="first" r:id="rId12"/>
      <w:footerReference w:type="first" r:id="rId13"/>
      <w:pgSz w:w="11906" w:h="16838" w:code="9"/>
      <w:pgMar w:top="2268" w:right="3402" w:bottom="1701" w:left="1418" w:header="709" w:footer="11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F96F3" w14:textId="77777777" w:rsidR="00E374D1" w:rsidRDefault="00E374D1">
      <w:r>
        <w:separator/>
      </w:r>
    </w:p>
  </w:endnote>
  <w:endnote w:type="continuationSeparator" w:id="0">
    <w:p w14:paraId="698509BC" w14:textId="77777777" w:rsidR="00E374D1" w:rsidRDefault="00E3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2F1170" w:rsidRPr="003A40B6" w14:paraId="5115D404" w14:textId="77777777" w:rsidTr="000B7441">
      <w:trPr>
        <w:trHeight w:val="1266"/>
      </w:trPr>
      <w:tc>
        <w:tcPr>
          <w:tcW w:w="9610" w:type="dxa"/>
        </w:tcPr>
        <w:p w14:paraId="0D0977F4" w14:textId="758B84E3" w:rsidR="002F1170" w:rsidRPr="00A231FD" w:rsidRDefault="00E62926" w:rsidP="002D2025">
          <w:pPr>
            <w:pStyle w:val="ListParagraph"/>
            <w:rPr>
              <w:lang w:val="en-US"/>
            </w:rPr>
          </w:pPr>
          <w:r>
            <w:rPr>
              <w:color w:val="000000"/>
              <w:sz w:val="18"/>
              <w:szCs w:val="18"/>
              <w:lang w:val="en-GB"/>
            </w:rPr>
            <w:t xml:space="preserve">DONG Energy is one of the leading energy groups in Northern Europe. Our business is based on procuring, producing, distributing and trading in energy and related products in Northern Europe. DONG Energy has approximately 6,500 employees and is headquartered in Denmark. The Group generated DKK 67 billion (EUR 9.0 billion) in revenue in 2012. </w:t>
          </w:r>
          <w:r>
            <w:rPr>
              <w:color w:val="000000"/>
              <w:sz w:val="18"/>
              <w:szCs w:val="18"/>
            </w:rPr>
            <w:t xml:space="preserve">For </w:t>
          </w:r>
          <w:proofErr w:type="spellStart"/>
          <w:r>
            <w:rPr>
              <w:color w:val="000000"/>
              <w:sz w:val="18"/>
              <w:szCs w:val="18"/>
            </w:rPr>
            <w:t>further</w:t>
          </w:r>
          <w:proofErr w:type="spellEnd"/>
          <w:r>
            <w:rPr>
              <w:color w:val="000000"/>
              <w:sz w:val="18"/>
              <w:szCs w:val="18"/>
            </w:rPr>
            <w:t xml:space="preserve"> information, </w:t>
          </w:r>
          <w:proofErr w:type="spellStart"/>
          <w:r>
            <w:rPr>
              <w:color w:val="000000"/>
              <w:sz w:val="18"/>
              <w:szCs w:val="18"/>
            </w:rPr>
            <w:t>see</w:t>
          </w:r>
          <w:proofErr w:type="spellEnd"/>
          <w:r>
            <w:rPr>
              <w:color w:val="000000"/>
              <w:sz w:val="18"/>
              <w:szCs w:val="18"/>
            </w:rPr>
            <w:t xml:space="preserve"> </w:t>
          </w:r>
          <w:hyperlink r:id="rId1" w:history="1">
            <w:r>
              <w:rPr>
                <w:rStyle w:val="Hyperlink"/>
                <w:sz w:val="18"/>
                <w:szCs w:val="18"/>
              </w:rPr>
              <w:t>www.dongenergy.com</w:t>
            </w:r>
          </w:hyperlink>
          <w:r>
            <w:rPr>
              <w:color w:val="000000"/>
              <w:sz w:val="18"/>
              <w:szCs w:val="18"/>
            </w:rPr>
            <w:t>.</w:t>
          </w:r>
        </w:p>
        <w:p w14:paraId="3F4B9166" w14:textId="77777777" w:rsidR="002F1170" w:rsidRPr="002043E5" w:rsidRDefault="002F1170">
          <w:pPr>
            <w:autoSpaceDE w:val="0"/>
            <w:autoSpaceDN w:val="0"/>
            <w:adjustRightInd w:val="0"/>
            <w:spacing w:line="240" w:lineRule="auto"/>
            <w:rPr>
              <w:lang w:val="en-GB"/>
            </w:rPr>
          </w:pPr>
        </w:p>
      </w:tc>
    </w:tr>
  </w:tbl>
  <w:p w14:paraId="4D736EC0" w14:textId="77777777" w:rsidR="002F1170" w:rsidRDefault="002F1170">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8B75F" w14:textId="77777777" w:rsidR="00E374D1" w:rsidRDefault="00E374D1">
      <w:r>
        <w:separator/>
      </w:r>
    </w:p>
  </w:footnote>
  <w:footnote w:type="continuationSeparator" w:id="0">
    <w:p w14:paraId="5DDDC142" w14:textId="77777777" w:rsidR="00E374D1" w:rsidRDefault="00E37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F551" w14:textId="77777777" w:rsidR="002F1170" w:rsidRPr="00234741" w:rsidRDefault="002F1170" w:rsidP="00DD56E1">
    <w:pPr>
      <w:pStyle w:val="Heading1"/>
      <w:framePr w:w="3600" w:h="482" w:hRule="exact" w:hSpace="181" w:wrap="around" w:vAnchor="page" w:hAnchor="page" w:x="1424" w:y="1786" w:anchorLock="1"/>
      <w:rPr>
        <w:lang w:val="en-GB"/>
      </w:rPr>
    </w:pPr>
    <w:r w:rsidRPr="00234741">
      <w:rPr>
        <w:lang w:val="en-GB"/>
      </w:rPr>
      <w:t>Company announcement</w:t>
    </w:r>
  </w:p>
  <w:p w14:paraId="08D01B44" w14:textId="5F428BA3" w:rsidR="002F1170" w:rsidRPr="00234741" w:rsidRDefault="00CD50F4">
    <w:pPr>
      <w:pStyle w:val="Header"/>
      <w:rPr>
        <w:lang w:val="en-GB"/>
      </w:rPr>
    </w:pPr>
    <w:r>
      <w:rPr>
        <w:noProof/>
        <w:lang w:eastAsia="da-DK"/>
      </w:rPr>
      <mc:AlternateContent>
        <mc:Choice Requires="wps">
          <w:drawing>
            <wp:anchor distT="0" distB="0" distL="114300" distR="114300" simplePos="0" relativeHeight="251658752" behindDoc="0" locked="1" layoutInCell="1" allowOverlap="1" wp14:anchorId="6D7670F2" wp14:editId="27756F7B">
              <wp:simplePos x="0" y="0"/>
              <wp:positionH relativeFrom="column">
                <wp:posOffset>4572000</wp:posOffset>
              </wp:positionH>
              <wp:positionV relativeFrom="page">
                <wp:posOffset>3268980</wp:posOffset>
              </wp:positionV>
              <wp:extent cx="1590675" cy="26670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6417" w14:textId="2C2FFD86" w:rsidR="002F1170" w:rsidRDefault="008450CD">
                          <w:r>
                            <w:t>1</w:t>
                          </w:r>
                          <w:r w:rsidR="00501998">
                            <w:t>6</w:t>
                          </w:r>
                          <w:r w:rsidR="002F1170">
                            <w:t xml:space="preserve"> </w:t>
                          </w:r>
                          <w:r>
                            <w:t xml:space="preserve">December </w:t>
                          </w:r>
                          <w:r w:rsidR="006925DC">
                            <w:t>2</w:t>
                          </w:r>
                          <w:r w:rsidR="002F1170">
                            <w:t>01</w:t>
                          </w:r>
                          <w:r w:rsidR="002213F0">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257.4pt;width:125.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Dftg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" filled="f" stroked="f">
              <v:textbox>
                <w:txbxContent>
                  <w:p w14:paraId="00076417" w14:textId="2C2FFD86" w:rsidR="002F1170" w:rsidRDefault="008450CD">
                    <w:r>
                      <w:t>1</w:t>
                    </w:r>
                    <w:r w:rsidR="00501998">
                      <w:t>6</w:t>
                    </w:r>
                    <w:r w:rsidR="002F1170">
                      <w:t xml:space="preserve"> </w:t>
                    </w:r>
                    <w:r>
                      <w:t xml:space="preserve">December </w:t>
                    </w:r>
                    <w:r w:rsidR="006925DC">
                      <w:t>2</w:t>
                    </w:r>
                    <w:r w:rsidR="002F1170">
                      <w:t>01</w:t>
                    </w:r>
                    <w:r w:rsidR="002213F0">
                      <w:t>3</w:t>
                    </w:r>
                  </w:p>
                </w:txbxContent>
              </v:textbox>
              <w10:wrap anchory="page"/>
              <w10:anchorlock/>
            </v:shape>
          </w:pict>
        </mc:Fallback>
      </mc:AlternateContent>
    </w:r>
    <w:r w:rsidR="00C209F2" w:rsidRPr="00234741">
      <w:rPr>
        <w:noProof/>
        <w:lang w:eastAsia="da-DK"/>
      </w:rPr>
      <w:drawing>
        <wp:anchor distT="0" distB="0" distL="114300" distR="114300" simplePos="0" relativeHeight="251657728" behindDoc="0" locked="1" layoutInCell="1" allowOverlap="1" wp14:anchorId="73D7F7DC" wp14:editId="3F4CAE2E">
          <wp:simplePos x="0" y="0"/>
          <wp:positionH relativeFrom="column">
            <wp:posOffset>4709795</wp:posOffset>
          </wp:positionH>
          <wp:positionV relativeFrom="page">
            <wp:posOffset>504825</wp:posOffset>
          </wp:positionV>
          <wp:extent cx="1510030" cy="471805"/>
          <wp:effectExtent l="19050" t="0" r="0" b="0"/>
          <wp:wrapNone/>
          <wp:docPr id="5" name="Picture 2" descr="DONG 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G E LOGOjpg"/>
                  <pic:cNvPicPr>
                    <a:picLocks noChangeAspect="1" noChangeArrowheads="1"/>
                  </pic:cNvPicPr>
                </pic:nvPicPr>
                <pic:blipFill>
                  <a:blip r:embed="rId1"/>
                  <a:srcRect/>
                  <a:stretch>
                    <a:fillRect/>
                  </a:stretch>
                </pic:blipFill>
                <pic:spPr bwMode="auto">
                  <a:xfrm>
                    <a:off x="0" y="0"/>
                    <a:ext cx="1510030" cy="471805"/>
                  </a:xfrm>
                  <a:prstGeom prst="rect">
                    <a:avLst/>
                  </a:prstGeom>
                  <a:noFill/>
                  <a:ln w="9525">
                    <a:noFill/>
                    <a:miter lim="800000"/>
                    <a:headEnd/>
                    <a:tailEnd/>
                  </a:ln>
                </pic:spPr>
              </pic:pic>
            </a:graphicData>
          </a:graphic>
        </wp:anchor>
      </w:drawing>
    </w:r>
    <w:r>
      <w:rPr>
        <w:noProof/>
        <w:lang w:eastAsia="da-DK"/>
      </w:rPr>
      <mc:AlternateContent>
        <mc:Choice Requires="wps">
          <w:drawing>
            <wp:anchor distT="0" distB="0" distL="114300" distR="114300" simplePos="0" relativeHeight="251656704" behindDoc="0" locked="1" layoutInCell="1" allowOverlap="1" wp14:anchorId="7BC2ECE7" wp14:editId="5EBFBE3F">
              <wp:simplePos x="0" y="0"/>
              <wp:positionH relativeFrom="column">
                <wp:posOffset>4633595</wp:posOffset>
              </wp:positionH>
              <wp:positionV relativeFrom="page">
                <wp:posOffset>1388745</wp:posOffset>
              </wp:positionV>
              <wp:extent cx="1443355" cy="1405255"/>
              <wp:effectExtent l="4445"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935AC" w14:textId="77777777" w:rsidR="002F1170" w:rsidRPr="000B7441" w:rsidRDefault="002F1170">
                          <w:pPr>
                            <w:pStyle w:val="Small"/>
                            <w:tabs>
                              <w:tab w:val="left" w:pos="438"/>
                            </w:tabs>
                            <w:rPr>
                              <w:b/>
                            </w:rPr>
                          </w:pPr>
                          <w:r w:rsidRPr="000B7441">
                            <w:rPr>
                              <w:b/>
                            </w:rPr>
                            <w:t>DONG Energy A/S</w:t>
                          </w:r>
                        </w:p>
                        <w:p w14:paraId="06ECEED0" w14:textId="77777777" w:rsidR="002F1170" w:rsidRPr="000B7441" w:rsidRDefault="002F1170">
                          <w:pPr>
                            <w:pStyle w:val="Small"/>
                            <w:tabs>
                              <w:tab w:val="left" w:pos="340"/>
                            </w:tabs>
                          </w:pPr>
                          <w:r w:rsidRPr="000B7441">
                            <w:t>Kraftværksvej 53</w:t>
                          </w:r>
                        </w:p>
                        <w:p w14:paraId="4A92679F" w14:textId="77777777" w:rsidR="002F1170" w:rsidRPr="000B7441" w:rsidRDefault="002F1170">
                          <w:pPr>
                            <w:pStyle w:val="Small"/>
                            <w:tabs>
                              <w:tab w:val="left" w:pos="340"/>
                            </w:tabs>
                          </w:pPr>
                          <w:r w:rsidRPr="000B7441">
                            <w:t>Skærbæk</w:t>
                          </w:r>
                        </w:p>
                        <w:p w14:paraId="6D9E123B" w14:textId="77777777" w:rsidR="002F1170" w:rsidRPr="00FC4B67" w:rsidRDefault="002F1170">
                          <w:pPr>
                            <w:pStyle w:val="Small"/>
                            <w:tabs>
                              <w:tab w:val="left" w:pos="340"/>
                            </w:tabs>
                          </w:pPr>
                          <w:r w:rsidRPr="00FC4B67">
                            <w:t>7000 Fredericia</w:t>
                          </w:r>
                        </w:p>
                        <w:p w14:paraId="642E489C" w14:textId="77777777" w:rsidR="002F1170" w:rsidRPr="00FC4B67" w:rsidRDefault="002F1170">
                          <w:pPr>
                            <w:pStyle w:val="Small"/>
                            <w:tabs>
                              <w:tab w:val="left" w:pos="340"/>
                            </w:tabs>
                          </w:pPr>
                        </w:p>
                        <w:p w14:paraId="5EA46728" w14:textId="77777777" w:rsidR="002F1170" w:rsidRPr="00FC4B67" w:rsidRDefault="002F1170">
                          <w:pPr>
                            <w:pStyle w:val="Small"/>
                            <w:tabs>
                              <w:tab w:val="left" w:pos="340"/>
                            </w:tabs>
                          </w:pPr>
                          <w:r w:rsidRPr="00FC4B67">
                            <w:t>www.dongenergy.com</w:t>
                          </w:r>
                        </w:p>
                        <w:p w14:paraId="6416453E" w14:textId="77777777" w:rsidR="002F1170" w:rsidRDefault="002F1170">
                          <w:pPr>
                            <w:pStyle w:val="Small"/>
                            <w:rPr>
                              <w:lang w:val="en-GB"/>
                            </w:rPr>
                          </w:pPr>
                          <w:r w:rsidRPr="00FC4B67">
                            <w:t xml:space="preserve">CVR-nr. </w:t>
                          </w:r>
                          <w:r>
                            <w:rPr>
                              <w:lang w:val="en-GB"/>
                            </w:rPr>
                            <w:t>36 21 37 28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64.85pt;margin-top:109.35pt;width:113.65pt;height:11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" filled="f" stroked="f">
              <v:textbox>
                <w:txbxContent>
                  <w:p w14:paraId="6BD935AC" w14:textId="77777777" w:rsidR="002F1170" w:rsidRPr="000B7441" w:rsidRDefault="002F1170">
                    <w:pPr>
                      <w:pStyle w:val="Small"/>
                      <w:tabs>
                        <w:tab w:val="left" w:pos="438"/>
                      </w:tabs>
                      <w:rPr>
                        <w:b/>
                      </w:rPr>
                    </w:pPr>
                    <w:r w:rsidRPr="000B7441">
                      <w:rPr>
                        <w:b/>
                      </w:rPr>
                      <w:t>DONG Energy A/S</w:t>
                    </w:r>
                  </w:p>
                  <w:p w14:paraId="06ECEED0" w14:textId="77777777" w:rsidR="002F1170" w:rsidRPr="000B7441" w:rsidRDefault="002F1170">
                    <w:pPr>
                      <w:pStyle w:val="Small"/>
                      <w:tabs>
                        <w:tab w:val="left" w:pos="340"/>
                      </w:tabs>
                    </w:pPr>
                    <w:r w:rsidRPr="000B7441">
                      <w:t>Kraftværksvej 53</w:t>
                    </w:r>
                  </w:p>
                  <w:p w14:paraId="4A92679F" w14:textId="77777777" w:rsidR="002F1170" w:rsidRPr="000B7441" w:rsidRDefault="002F1170">
                    <w:pPr>
                      <w:pStyle w:val="Small"/>
                      <w:tabs>
                        <w:tab w:val="left" w:pos="340"/>
                      </w:tabs>
                    </w:pPr>
                    <w:r w:rsidRPr="000B7441">
                      <w:t>Skærbæk</w:t>
                    </w:r>
                  </w:p>
                  <w:p w14:paraId="6D9E123B" w14:textId="77777777" w:rsidR="002F1170" w:rsidRPr="00FC4B67" w:rsidRDefault="002F1170">
                    <w:pPr>
                      <w:pStyle w:val="Small"/>
                      <w:tabs>
                        <w:tab w:val="left" w:pos="340"/>
                      </w:tabs>
                    </w:pPr>
                    <w:r w:rsidRPr="00FC4B67">
                      <w:t>7000 Fredericia</w:t>
                    </w:r>
                  </w:p>
                  <w:p w14:paraId="642E489C" w14:textId="77777777" w:rsidR="002F1170" w:rsidRPr="00FC4B67" w:rsidRDefault="002F1170">
                    <w:pPr>
                      <w:pStyle w:val="Small"/>
                      <w:tabs>
                        <w:tab w:val="left" w:pos="340"/>
                      </w:tabs>
                    </w:pPr>
                  </w:p>
                  <w:p w14:paraId="5EA46728" w14:textId="77777777" w:rsidR="002F1170" w:rsidRPr="00FC4B67" w:rsidRDefault="002F1170">
                    <w:pPr>
                      <w:pStyle w:val="Small"/>
                      <w:tabs>
                        <w:tab w:val="left" w:pos="340"/>
                      </w:tabs>
                    </w:pPr>
                    <w:r w:rsidRPr="00FC4B67">
                      <w:t>www.dongenergy.com</w:t>
                    </w:r>
                  </w:p>
                  <w:p w14:paraId="6416453E" w14:textId="77777777" w:rsidR="002F1170" w:rsidRDefault="002F1170">
                    <w:pPr>
                      <w:pStyle w:val="Small"/>
                      <w:rPr>
                        <w:lang w:val="en-GB"/>
                      </w:rPr>
                    </w:pPr>
                    <w:r w:rsidRPr="00FC4B67">
                      <w:t xml:space="preserve">CVR-nr. </w:t>
                    </w:r>
                    <w:r>
                      <w:rPr>
                        <w:lang w:val="en-GB"/>
                      </w:rPr>
                      <w:t>36 21 37 28</w:t>
                    </w:r>
                  </w:p>
                </w:txbxContent>
              </v:textbox>
              <w10:wrap type="topAndBottom"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6E9EE8"/>
    <w:lvl w:ilvl="0">
      <w:start w:val="1"/>
      <w:numFmt w:val="decimal"/>
      <w:pStyle w:val="ListNumber"/>
      <w:lvlText w:val="%1."/>
      <w:lvlJc w:val="left"/>
      <w:pPr>
        <w:tabs>
          <w:tab w:val="num" w:pos="360"/>
        </w:tabs>
        <w:ind w:left="360" w:hanging="360"/>
      </w:pPr>
    </w:lvl>
  </w:abstractNum>
  <w:abstractNum w:abstractNumId="1">
    <w:nsid w:val="16EA361F"/>
    <w:multiLevelType w:val="hybridMultilevel"/>
    <w:tmpl w:val="91EEE8C0"/>
    <w:lvl w:ilvl="0" w:tplc="A9B294D2">
      <w:start w:val="1"/>
      <w:numFmt w:val="bullet"/>
      <w:pStyle w:val="Bullet"/>
      <w:lvlText w:val=""/>
      <w:lvlJc w:val="left"/>
      <w:pPr>
        <w:tabs>
          <w:tab w:val="num" w:pos="360"/>
        </w:tabs>
        <w:ind w:left="340" w:hanging="340"/>
      </w:pPr>
      <w:rPr>
        <w:rFonts w:ascii="Wingdings 2" w:hAnsi="Wingdings 2" w:hint="default"/>
        <w:color w:val="629415"/>
        <w:sz w:val="18"/>
        <w:u w:color="629415"/>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41"/>
    <w:rsid w:val="00001796"/>
    <w:rsid w:val="00023C50"/>
    <w:rsid w:val="00033D05"/>
    <w:rsid w:val="00046B02"/>
    <w:rsid w:val="000622E4"/>
    <w:rsid w:val="000B256F"/>
    <w:rsid w:val="000B4BF4"/>
    <w:rsid w:val="000B7441"/>
    <w:rsid w:val="000E6F9D"/>
    <w:rsid w:val="001025B9"/>
    <w:rsid w:val="001D3EF2"/>
    <w:rsid w:val="001F7501"/>
    <w:rsid w:val="002043E5"/>
    <w:rsid w:val="00216271"/>
    <w:rsid w:val="002213F0"/>
    <w:rsid w:val="00234741"/>
    <w:rsid w:val="00257433"/>
    <w:rsid w:val="002830D3"/>
    <w:rsid w:val="00286D8E"/>
    <w:rsid w:val="00294E7A"/>
    <w:rsid w:val="002D2025"/>
    <w:rsid w:val="002F1170"/>
    <w:rsid w:val="003206E5"/>
    <w:rsid w:val="00323BAD"/>
    <w:rsid w:val="00325436"/>
    <w:rsid w:val="003507CA"/>
    <w:rsid w:val="003544C0"/>
    <w:rsid w:val="0036624E"/>
    <w:rsid w:val="003878A7"/>
    <w:rsid w:val="003933FF"/>
    <w:rsid w:val="003A01DA"/>
    <w:rsid w:val="003A40B6"/>
    <w:rsid w:val="003E5B5F"/>
    <w:rsid w:val="003E5C8B"/>
    <w:rsid w:val="00403ABB"/>
    <w:rsid w:val="00416475"/>
    <w:rsid w:val="00417D4C"/>
    <w:rsid w:val="00470E7E"/>
    <w:rsid w:val="00480F96"/>
    <w:rsid w:val="004C28BB"/>
    <w:rsid w:val="004C6FA6"/>
    <w:rsid w:val="004D6614"/>
    <w:rsid w:val="004E222E"/>
    <w:rsid w:val="00501998"/>
    <w:rsid w:val="0051196E"/>
    <w:rsid w:val="005658CD"/>
    <w:rsid w:val="00573B19"/>
    <w:rsid w:val="005D2B86"/>
    <w:rsid w:val="005D3F8E"/>
    <w:rsid w:val="00604505"/>
    <w:rsid w:val="006201CD"/>
    <w:rsid w:val="0063099A"/>
    <w:rsid w:val="0067782B"/>
    <w:rsid w:val="006925DC"/>
    <w:rsid w:val="006F00FB"/>
    <w:rsid w:val="00700E9D"/>
    <w:rsid w:val="00706546"/>
    <w:rsid w:val="00734E7B"/>
    <w:rsid w:val="0074281C"/>
    <w:rsid w:val="007508D5"/>
    <w:rsid w:val="00752E3C"/>
    <w:rsid w:val="00774C72"/>
    <w:rsid w:val="00790982"/>
    <w:rsid w:val="00792856"/>
    <w:rsid w:val="007F2B9D"/>
    <w:rsid w:val="00802ED7"/>
    <w:rsid w:val="008350F5"/>
    <w:rsid w:val="008450CD"/>
    <w:rsid w:val="00855C57"/>
    <w:rsid w:val="0087620E"/>
    <w:rsid w:val="008A1459"/>
    <w:rsid w:val="008D38E4"/>
    <w:rsid w:val="008E7AC8"/>
    <w:rsid w:val="008F7F9F"/>
    <w:rsid w:val="00911271"/>
    <w:rsid w:val="00936E51"/>
    <w:rsid w:val="009605E5"/>
    <w:rsid w:val="0099076B"/>
    <w:rsid w:val="009C69B4"/>
    <w:rsid w:val="00A032D7"/>
    <w:rsid w:val="00A0704C"/>
    <w:rsid w:val="00A10261"/>
    <w:rsid w:val="00A231FD"/>
    <w:rsid w:val="00AA0E7E"/>
    <w:rsid w:val="00AC68A5"/>
    <w:rsid w:val="00B27B14"/>
    <w:rsid w:val="00B518A8"/>
    <w:rsid w:val="00B57CD5"/>
    <w:rsid w:val="00B622AD"/>
    <w:rsid w:val="00B70121"/>
    <w:rsid w:val="00B84B13"/>
    <w:rsid w:val="00BA76D4"/>
    <w:rsid w:val="00C0031C"/>
    <w:rsid w:val="00C133F6"/>
    <w:rsid w:val="00C209F2"/>
    <w:rsid w:val="00C26565"/>
    <w:rsid w:val="00C635F9"/>
    <w:rsid w:val="00C7246D"/>
    <w:rsid w:val="00C8233F"/>
    <w:rsid w:val="00C82B20"/>
    <w:rsid w:val="00C8761E"/>
    <w:rsid w:val="00C96E80"/>
    <w:rsid w:val="00CD50F4"/>
    <w:rsid w:val="00CE2311"/>
    <w:rsid w:val="00D35E64"/>
    <w:rsid w:val="00D545BD"/>
    <w:rsid w:val="00D6683C"/>
    <w:rsid w:val="00D66C0D"/>
    <w:rsid w:val="00D85088"/>
    <w:rsid w:val="00DD56E1"/>
    <w:rsid w:val="00DE58DB"/>
    <w:rsid w:val="00E06D20"/>
    <w:rsid w:val="00E152BB"/>
    <w:rsid w:val="00E374D1"/>
    <w:rsid w:val="00E62926"/>
    <w:rsid w:val="00E830D6"/>
    <w:rsid w:val="00EA4791"/>
    <w:rsid w:val="00EC569A"/>
    <w:rsid w:val="00ED65CA"/>
    <w:rsid w:val="00EF08A4"/>
    <w:rsid w:val="00F25CE3"/>
    <w:rsid w:val="00F53D1C"/>
    <w:rsid w:val="00F54E14"/>
    <w:rsid w:val="00F6193B"/>
    <w:rsid w:val="00FB1BCC"/>
    <w:rsid w:val="00FC4B67"/>
    <w:rsid w:val="00FC5D1C"/>
    <w:rsid w:val="00FE0150"/>
    <w:rsid w:val="00FE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B1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71"/>
    <w:pPr>
      <w:spacing w:line="280" w:lineRule="atLeast"/>
    </w:pPr>
    <w:rPr>
      <w:rFonts w:ascii="Arial" w:hAnsi="Arial"/>
      <w:lang w:val="da-DK" w:eastAsia="zh-CN"/>
    </w:rPr>
  </w:style>
  <w:style w:type="paragraph" w:styleId="Heading1">
    <w:name w:val="heading 1"/>
    <w:basedOn w:val="Normal"/>
    <w:next w:val="Normal"/>
    <w:qFormat/>
    <w:rsid w:val="00216271"/>
    <w:pPr>
      <w:keepNext/>
      <w:spacing w:after="240"/>
      <w:outlineLvl w:val="0"/>
    </w:pPr>
    <w:rPr>
      <w:rFonts w:cs="Arial"/>
      <w:b/>
      <w:bCs/>
      <w:kern w:val="32"/>
      <w:sz w:val="24"/>
      <w:szCs w:val="32"/>
    </w:rPr>
  </w:style>
  <w:style w:type="paragraph" w:styleId="Heading2">
    <w:name w:val="heading 2"/>
    <w:basedOn w:val="Normal"/>
    <w:next w:val="Normal"/>
    <w:qFormat/>
    <w:rsid w:val="00216271"/>
    <w:pPr>
      <w:keepNext/>
      <w:spacing w:before="240" w:after="60"/>
      <w:outlineLvl w:val="1"/>
    </w:pPr>
    <w:rPr>
      <w:rFonts w:cs="Arial"/>
      <w:b/>
      <w:bCs/>
      <w:iCs/>
      <w:sz w:val="22"/>
      <w:szCs w:val="28"/>
    </w:rPr>
  </w:style>
  <w:style w:type="paragraph" w:styleId="Heading3">
    <w:name w:val="heading 3"/>
    <w:basedOn w:val="Normal"/>
    <w:next w:val="Normal"/>
    <w:qFormat/>
    <w:rsid w:val="00216271"/>
    <w:pPr>
      <w:keepNext/>
      <w:spacing w:before="240" w:after="60"/>
      <w:outlineLvl w:val="2"/>
    </w:pPr>
    <w:rPr>
      <w:rFonts w:cs="Arial"/>
      <w:b/>
      <w:bCs/>
      <w:szCs w:val="26"/>
    </w:rPr>
  </w:style>
  <w:style w:type="paragraph" w:styleId="Heading4">
    <w:name w:val="heading 4"/>
    <w:basedOn w:val="Normal"/>
    <w:next w:val="Normal"/>
    <w:qFormat/>
    <w:rsid w:val="0021627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rsid w:val="00216271"/>
    <w:pPr>
      <w:spacing w:line="200" w:lineRule="atLeast"/>
    </w:pPr>
    <w:rPr>
      <w:sz w:val="14"/>
      <w:szCs w:val="14"/>
    </w:rPr>
  </w:style>
  <w:style w:type="paragraph" w:styleId="NormalWeb">
    <w:name w:val="Normal (Web)"/>
    <w:basedOn w:val="Normal"/>
    <w:semiHidden/>
    <w:rsid w:val="00216271"/>
    <w:pPr>
      <w:spacing w:before="100" w:beforeAutospacing="1" w:after="100" w:afterAutospacing="1" w:line="240" w:lineRule="auto"/>
    </w:pPr>
    <w:rPr>
      <w:rFonts w:ascii="Verdana" w:eastAsia="Arial Unicode MS" w:hAnsi="Verdana" w:cs="Arial Unicode MS"/>
      <w:color w:val="000000"/>
      <w:lang w:eastAsia="da-DK"/>
    </w:rPr>
  </w:style>
  <w:style w:type="paragraph" w:styleId="Header">
    <w:name w:val="header"/>
    <w:basedOn w:val="Normal"/>
    <w:semiHidden/>
    <w:rsid w:val="00216271"/>
    <w:pPr>
      <w:tabs>
        <w:tab w:val="center" w:pos="4819"/>
        <w:tab w:val="right" w:pos="9638"/>
      </w:tabs>
    </w:pPr>
  </w:style>
  <w:style w:type="paragraph" w:styleId="Footer">
    <w:name w:val="footer"/>
    <w:basedOn w:val="Normal"/>
    <w:semiHidden/>
    <w:rsid w:val="00216271"/>
    <w:pPr>
      <w:tabs>
        <w:tab w:val="center" w:pos="4819"/>
        <w:tab w:val="right" w:pos="9638"/>
      </w:tabs>
    </w:pPr>
    <w:rPr>
      <w:sz w:val="14"/>
      <w:szCs w:val="14"/>
    </w:rPr>
  </w:style>
  <w:style w:type="character" w:styleId="PageNumber">
    <w:name w:val="page number"/>
    <w:basedOn w:val="DefaultParagraphFont"/>
    <w:semiHidden/>
    <w:rsid w:val="00216271"/>
  </w:style>
  <w:style w:type="paragraph" w:customStyle="1" w:styleId="BalloonText1">
    <w:name w:val="Balloon Text1"/>
    <w:basedOn w:val="Normal"/>
    <w:semiHidden/>
    <w:rsid w:val="00216271"/>
    <w:rPr>
      <w:rFonts w:ascii="Tahoma" w:hAnsi="Tahoma" w:cs="Tahoma"/>
      <w:sz w:val="16"/>
      <w:szCs w:val="16"/>
    </w:rPr>
  </w:style>
  <w:style w:type="paragraph" w:styleId="BodyText">
    <w:name w:val="Body Text"/>
    <w:basedOn w:val="Normal"/>
    <w:semiHidden/>
    <w:rsid w:val="00216271"/>
    <w:pPr>
      <w:spacing w:line="240" w:lineRule="auto"/>
    </w:pPr>
    <w:rPr>
      <w:rFonts w:eastAsia="Times New Roman"/>
      <w:b/>
      <w:sz w:val="22"/>
      <w:lang w:val="de-DE" w:eastAsia="de-DE"/>
    </w:rPr>
  </w:style>
  <w:style w:type="paragraph" w:styleId="ListNumber">
    <w:name w:val="List Number"/>
    <w:basedOn w:val="Normal"/>
    <w:semiHidden/>
    <w:rsid w:val="00216271"/>
    <w:pPr>
      <w:numPr>
        <w:numId w:val="1"/>
      </w:numPr>
      <w:tabs>
        <w:tab w:val="left" w:pos="567"/>
        <w:tab w:val="left" w:pos="851"/>
      </w:tabs>
      <w:spacing w:after="120" w:line="288" w:lineRule="auto"/>
      <w:ind w:left="357" w:hanging="357"/>
    </w:pPr>
    <w:rPr>
      <w:rFonts w:ascii="Times New Roman" w:eastAsia="Times New Roman" w:hAnsi="Times New Roman"/>
      <w:sz w:val="24"/>
      <w:lang w:eastAsia="da-DK"/>
    </w:rPr>
  </w:style>
  <w:style w:type="character" w:styleId="Strong">
    <w:name w:val="Strong"/>
    <w:basedOn w:val="DefaultParagraphFont"/>
    <w:qFormat/>
    <w:rsid w:val="00216271"/>
    <w:rPr>
      <w:b/>
      <w:bCs/>
    </w:rPr>
  </w:style>
  <w:style w:type="paragraph" w:styleId="BalloonText">
    <w:name w:val="Balloon Text"/>
    <w:basedOn w:val="Normal"/>
    <w:link w:val="BalloonTextChar"/>
    <w:uiPriority w:val="99"/>
    <w:semiHidden/>
    <w:unhideWhenUsed/>
    <w:rsid w:val="007065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46"/>
    <w:rPr>
      <w:rFonts w:ascii="Tahoma" w:hAnsi="Tahoma" w:cs="Tahoma"/>
      <w:sz w:val="16"/>
      <w:szCs w:val="16"/>
      <w:lang w:eastAsia="zh-CN"/>
    </w:rPr>
  </w:style>
  <w:style w:type="character" w:styleId="Hyperlink">
    <w:name w:val="Hyperlink"/>
    <w:basedOn w:val="DefaultParagraphFont"/>
    <w:uiPriority w:val="99"/>
    <w:unhideWhenUsed/>
    <w:rsid w:val="0074281C"/>
    <w:rPr>
      <w:color w:val="0000FF"/>
      <w:u w:val="single"/>
    </w:rPr>
  </w:style>
  <w:style w:type="paragraph" w:customStyle="1" w:styleId="Bullet">
    <w:name w:val="Bullet"/>
    <w:basedOn w:val="Normal"/>
    <w:rsid w:val="00855C57"/>
    <w:pPr>
      <w:numPr>
        <w:numId w:val="2"/>
      </w:numPr>
      <w:spacing w:before="60" w:after="60" w:line="300" w:lineRule="auto"/>
    </w:pPr>
    <w:rPr>
      <w:rFonts w:eastAsia="Times New Roman"/>
      <w:b/>
      <w:bCs/>
      <w:color w:val="696E68"/>
      <w:sz w:val="22"/>
      <w:lang w:eastAsia="da-DK"/>
    </w:rPr>
  </w:style>
  <w:style w:type="paragraph" w:styleId="ListParagraph">
    <w:name w:val="List Paragraph"/>
    <w:basedOn w:val="Normal"/>
    <w:uiPriority w:val="34"/>
    <w:qFormat/>
    <w:rsid w:val="002D2025"/>
    <w:pPr>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71"/>
    <w:pPr>
      <w:spacing w:line="280" w:lineRule="atLeast"/>
    </w:pPr>
    <w:rPr>
      <w:rFonts w:ascii="Arial" w:hAnsi="Arial"/>
      <w:lang w:val="da-DK" w:eastAsia="zh-CN"/>
    </w:rPr>
  </w:style>
  <w:style w:type="paragraph" w:styleId="Heading1">
    <w:name w:val="heading 1"/>
    <w:basedOn w:val="Normal"/>
    <w:next w:val="Normal"/>
    <w:qFormat/>
    <w:rsid w:val="00216271"/>
    <w:pPr>
      <w:keepNext/>
      <w:spacing w:after="240"/>
      <w:outlineLvl w:val="0"/>
    </w:pPr>
    <w:rPr>
      <w:rFonts w:cs="Arial"/>
      <w:b/>
      <w:bCs/>
      <w:kern w:val="32"/>
      <w:sz w:val="24"/>
      <w:szCs w:val="32"/>
    </w:rPr>
  </w:style>
  <w:style w:type="paragraph" w:styleId="Heading2">
    <w:name w:val="heading 2"/>
    <w:basedOn w:val="Normal"/>
    <w:next w:val="Normal"/>
    <w:qFormat/>
    <w:rsid w:val="00216271"/>
    <w:pPr>
      <w:keepNext/>
      <w:spacing w:before="240" w:after="60"/>
      <w:outlineLvl w:val="1"/>
    </w:pPr>
    <w:rPr>
      <w:rFonts w:cs="Arial"/>
      <w:b/>
      <w:bCs/>
      <w:iCs/>
      <w:sz w:val="22"/>
      <w:szCs w:val="28"/>
    </w:rPr>
  </w:style>
  <w:style w:type="paragraph" w:styleId="Heading3">
    <w:name w:val="heading 3"/>
    <w:basedOn w:val="Normal"/>
    <w:next w:val="Normal"/>
    <w:qFormat/>
    <w:rsid w:val="00216271"/>
    <w:pPr>
      <w:keepNext/>
      <w:spacing w:before="240" w:after="60"/>
      <w:outlineLvl w:val="2"/>
    </w:pPr>
    <w:rPr>
      <w:rFonts w:cs="Arial"/>
      <w:b/>
      <w:bCs/>
      <w:szCs w:val="26"/>
    </w:rPr>
  </w:style>
  <w:style w:type="paragraph" w:styleId="Heading4">
    <w:name w:val="heading 4"/>
    <w:basedOn w:val="Normal"/>
    <w:next w:val="Normal"/>
    <w:qFormat/>
    <w:rsid w:val="0021627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rsid w:val="00216271"/>
    <w:pPr>
      <w:spacing w:line="200" w:lineRule="atLeast"/>
    </w:pPr>
    <w:rPr>
      <w:sz w:val="14"/>
      <w:szCs w:val="14"/>
    </w:rPr>
  </w:style>
  <w:style w:type="paragraph" w:styleId="NormalWeb">
    <w:name w:val="Normal (Web)"/>
    <w:basedOn w:val="Normal"/>
    <w:semiHidden/>
    <w:rsid w:val="00216271"/>
    <w:pPr>
      <w:spacing w:before="100" w:beforeAutospacing="1" w:after="100" w:afterAutospacing="1" w:line="240" w:lineRule="auto"/>
    </w:pPr>
    <w:rPr>
      <w:rFonts w:ascii="Verdana" w:eastAsia="Arial Unicode MS" w:hAnsi="Verdana" w:cs="Arial Unicode MS"/>
      <w:color w:val="000000"/>
      <w:lang w:eastAsia="da-DK"/>
    </w:rPr>
  </w:style>
  <w:style w:type="paragraph" w:styleId="Header">
    <w:name w:val="header"/>
    <w:basedOn w:val="Normal"/>
    <w:semiHidden/>
    <w:rsid w:val="00216271"/>
    <w:pPr>
      <w:tabs>
        <w:tab w:val="center" w:pos="4819"/>
        <w:tab w:val="right" w:pos="9638"/>
      </w:tabs>
    </w:pPr>
  </w:style>
  <w:style w:type="paragraph" w:styleId="Footer">
    <w:name w:val="footer"/>
    <w:basedOn w:val="Normal"/>
    <w:semiHidden/>
    <w:rsid w:val="00216271"/>
    <w:pPr>
      <w:tabs>
        <w:tab w:val="center" w:pos="4819"/>
        <w:tab w:val="right" w:pos="9638"/>
      </w:tabs>
    </w:pPr>
    <w:rPr>
      <w:sz w:val="14"/>
      <w:szCs w:val="14"/>
    </w:rPr>
  </w:style>
  <w:style w:type="character" w:styleId="PageNumber">
    <w:name w:val="page number"/>
    <w:basedOn w:val="DefaultParagraphFont"/>
    <w:semiHidden/>
    <w:rsid w:val="00216271"/>
  </w:style>
  <w:style w:type="paragraph" w:customStyle="1" w:styleId="BalloonText1">
    <w:name w:val="Balloon Text1"/>
    <w:basedOn w:val="Normal"/>
    <w:semiHidden/>
    <w:rsid w:val="00216271"/>
    <w:rPr>
      <w:rFonts w:ascii="Tahoma" w:hAnsi="Tahoma" w:cs="Tahoma"/>
      <w:sz w:val="16"/>
      <w:szCs w:val="16"/>
    </w:rPr>
  </w:style>
  <w:style w:type="paragraph" w:styleId="BodyText">
    <w:name w:val="Body Text"/>
    <w:basedOn w:val="Normal"/>
    <w:semiHidden/>
    <w:rsid w:val="00216271"/>
    <w:pPr>
      <w:spacing w:line="240" w:lineRule="auto"/>
    </w:pPr>
    <w:rPr>
      <w:rFonts w:eastAsia="Times New Roman"/>
      <w:b/>
      <w:sz w:val="22"/>
      <w:lang w:val="de-DE" w:eastAsia="de-DE"/>
    </w:rPr>
  </w:style>
  <w:style w:type="paragraph" w:styleId="ListNumber">
    <w:name w:val="List Number"/>
    <w:basedOn w:val="Normal"/>
    <w:semiHidden/>
    <w:rsid w:val="00216271"/>
    <w:pPr>
      <w:numPr>
        <w:numId w:val="1"/>
      </w:numPr>
      <w:tabs>
        <w:tab w:val="left" w:pos="567"/>
        <w:tab w:val="left" w:pos="851"/>
      </w:tabs>
      <w:spacing w:after="120" w:line="288" w:lineRule="auto"/>
      <w:ind w:left="357" w:hanging="357"/>
    </w:pPr>
    <w:rPr>
      <w:rFonts w:ascii="Times New Roman" w:eastAsia="Times New Roman" w:hAnsi="Times New Roman"/>
      <w:sz w:val="24"/>
      <w:lang w:eastAsia="da-DK"/>
    </w:rPr>
  </w:style>
  <w:style w:type="character" w:styleId="Strong">
    <w:name w:val="Strong"/>
    <w:basedOn w:val="DefaultParagraphFont"/>
    <w:qFormat/>
    <w:rsid w:val="00216271"/>
    <w:rPr>
      <w:b/>
      <w:bCs/>
    </w:rPr>
  </w:style>
  <w:style w:type="paragraph" w:styleId="BalloonText">
    <w:name w:val="Balloon Text"/>
    <w:basedOn w:val="Normal"/>
    <w:link w:val="BalloonTextChar"/>
    <w:uiPriority w:val="99"/>
    <w:semiHidden/>
    <w:unhideWhenUsed/>
    <w:rsid w:val="007065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46"/>
    <w:rPr>
      <w:rFonts w:ascii="Tahoma" w:hAnsi="Tahoma" w:cs="Tahoma"/>
      <w:sz w:val="16"/>
      <w:szCs w:val="16"/>
      <w:lang w:eastAsia="zh-CN"/>
    </w:rPr>
  </w:style>
  <w:style w:type="character" w:styleId="Hyperlink">
    <w:name w:val="Hyperlink"/>
    <w:basedOn w:val="DefaultParagraphFont"/>
    <w:uiPriority w:val="99"/>
    <w:unhideWhenUsed/>
    <w:rsid w:val="0074281C"/>
    <w:rPr>
      <w:color w:val="0000FF"/>
      <w:u w:val="single"/>
    </w:rPr>
  </w:style>
  <w:style w:type="paragraph" w:customStyle="1" w:styleId="Bullet">
    <w:name w:val="Bullet"/>
    <w:basedOn w:val="Normal"/>
    <w:rsid w:val="00855C57"/>
    <w:pPr>
      <w:numPr>
        <w:numId w:val="2"/>
      </w:numPr>
      <w:spacing w:before="60" w:after="60" w:line="300" w:lineRule="auto"/>
    </w:pPr>
    <w:rPr>
      <w:rFonts w:eastAsia="Times New Roman"/>
      <w:b/>
      <w:bCs/>
      <w:color w:val="696E68"/>
      <w:sz w:val="22"/>
      <w:lang w:eastAsia="da-DK"/>
    </w:rPr>
  </w:style>
  <w:style w:type="paragraph" w:styleId="ListParagraph">
    <w:name w:val="List Paragraph"/>
    <w:basedOn w:val="Normal"/>
    <w:uiPriority w:val="34"/>
    <w:qFormat/>
    <w:rsid w:val="002D2025"/>
    <w:pPr>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9050">
      <w:bodyDiv w:val="1"/>
      <w:marLeft w:val="0"/>
      <w:marRight w:val="0"/>
      <w:marTop w:val="0"/>
      <w:marBottom w:val="0"/>
      <w:divBdr>
        <w:top w:val="none" w:sz="0" w:space="0" w:color="auto"/>
        <w:left w:val="none" w:sz="0" w:space="0" w:color="auto"/>
        <w:bottom w:val="none" w:sz="0" w:space="0" w:color="auto"/>
        <w:right w:val="none" w:sz="0" w:space="0" w:color="auto"/>
      </w:divBdr>
    </w:div>
    <w:div w:id="143205445">
      <w:bodyDiv w:val="1"/>
      <w:marLeft w:val="0"/>
      <w:marRight w:val="0"/>
      <w:marTop w:val="0"/>
      <w:marBottom w:val="0"/>
      <w:divBdr>
        <w:top w:val="none" w:sz="0" w:space="0" w:color="auto"/>
        <w:left w:val="none" w:sz="0" w:space="0" w:color="auto"/>
        <w:bottom w:val="none" w:sz="0" w:space="0" w:color="auto"/>
        <w:right w:val="none" w:sz="0" w:space="0" w:color="auto"/>
      </w:divBdr>
    </w:div>
    <w:div w:id="276303870">
      <w:bodyDiv w:val="1"/>
      <w:marLeft w:val="0"/>
      <w:marRight w:val="0"/>
      <w:marTop w:val="0"/>
      <w:marBottom w:val="0"/>
      <w:divBdr>
        <w:top w:val="none" w:sz="0" w:space="0" w:color="auto"/>
        <w:left w:val="none" w:sz="0" w:space="0" w:color="auto"/>
        <w:bottom w:val="none" w:sz="0" w:space="0" w:color="auto"/>
        <w:right w:val="none" w:sz="0" w:space="0" w:color="auto"/>
      </w:divBdr>
    </w:div>
    <w:div w:id="1002393135">
      <w:bodyDiv w:val="1"/>
      <w:marLeft w:val="0"/>
      <w:marRight w:val="0"/>
      <w:marTop w:val="0"/>
      <w:marBottom w:val="0"/>
      <w:divBdr>
        <w:top w:val="none" w:sz="0" w:space="0" w:color="auto"/>
        <w:left w:val="none" w:sz="0" w:space="0" w:color="auto"/>
        <w:bottom w:val="none" w:sz="0" w:space="0" w:color="auto"/>
        <w:right w:val="none" w:sz="0" w:space="0" w:color="auto"/>
      </w:divBdr>
    </w:div>
    <w:div w:id="1024549654">
      <w:bodyDiv w:val="1"/>
      <w:marLeft w:val="0"/>
      <w:marRight w:val="0"/>
      <w:marTop w:val="0"/>
      <w:marBottom w:val="0"/>
      <w:divBdr>
        <w:top w:val="none" w:sz="0" w:space="0" w:color="auto"/>
        <w:left w:val="none" w:sz="0" w:space="0" w:color="auto"/>
        <w:bottom w:val="none" w:sz="0" w:space="0" w:color="auto"/>
        <w:right w:val="none" w:sz="0" w:space="0" w:color="auto"/>
      </w:divBdr>
    </w:div>
    <w:div w:id="1154489098">
      <w:bodyDiv w:val="1"/>
      <w:marLeft w:val="0"/>
      <w:marRight w:val="0"/>
      <w:marTop w:val="0"/>
      <w:marBottom w:val="0"/>
      <w:divBdr>
        <w:top w:val="none" w:sz="0" w:space="0" w:color="auto"/>
        <w:left w:val="none" w:sz="0" w:space="0" w:color="auto"/>
        <w:bottom w:val="none" w:sz="0" w:space="0" w:color="auto"/>
        <w:right w:val="none" w:sz="0" w:space="0" w:color="auto"/>
      </w:divBdr>
    </w:div>
    <w:div w:id="1229340271">
      <w:bodyDiv w:val="1"/>
      <w:marLeft w:val="0"/>
      <w:marRight w:val="0"/>
      <w:marTop w:val="0"/>
      <w:marBottom w:val="0"/>
      <w:divBdr>
        <w:top w:val="none" w:sz="0" w:space="0" w:color="auto"/>
        <w:left w:val="none" w:sz="0" w:space="0" w:color="auto"/>
        <w:bottom w:val="none" w:sz="0" w:space="0" w:color="auto"/>
        <w:right w:val="none" w:sz="0" w:space="0" w:color="auto"/>
      </w:divBdr>
    </w:div>
    <w:div w:id="13963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ngener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j\Lokale%20indstillinger\Temporary%20Internet%20Files\OLK42F\Pressemeddelel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0C3F0160B414697E5DF4204862B90" ma:contentTypeVersion="1" ma:contentTypeDescription="Create a new document." ma:contentTypeScope="" ma:versionID="487059a7151b15ed3346da28a330bde4">
  <xsd:schema xmlns:xsd="http://www.w3.org/2001/XMLSchema" xmlns:xs="http://www.w3.org/2001/XMLSchema" xmlns:p="http://schemas.microsoft.com/office/2006/metadata/properties" xmlns:ns2="bc6cc231-0e07-4a1e-bdf1-ccec8307279b" targetNamespace="http://schemas.microsoft.com/office/2006/metadata/properties" ma:root="true" ma:fieldsID="676aaccb32df5b1c10c85398d7df29d3" ns2:_="">
    <xsd:import namespace="bc6cc231-0e07-4a1e-bdf1-ccec8307279b"/>
    <xsd:element name="properties">
      <xsd:complexType>
        <xsd:sequence>
          <xsd:element name="documentManagement">
            <xsd:complexType>
              <xsd:all>
                <xsd:element ref="ns2:Beskrivel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cc231-0e07-4a1e-bdf1-ccec8307279b" elementFormDefault="qualified">
    <xsd:import namespace="http://schemas.microsoft.com/office/2006/documentManagement/types"/>
    <xsd:import namespace="http://schemas.microsoft.com/office/infopath/2007/PartnerControls"/>
    <xsd:element name="Beskrivelse" ma:index="2" nillable="true" ma:displayName="Beskrivelse" ma:internalName="Beskrive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Beskrivelse xmlns="bc6cc231-0e07-4a1e-bdf1-ccec830727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154A-AA92-4A71-8ED3-C52C5D6AA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cc231-0e07-4a1e-bdf1-ccec83072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4BB2B-C4E1-46BC-A624-13F7EA28DE30}">
  <ds:schemaRef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bc6cc231-0e07-4a1e-bdf1-ccec8307279b"/>
    <ds:schemaRef ds:uri="http://schemas.microsoft.com/office/2006/metadata/properties"/>
  </ds:schemaRefs>
</ds:datastoreItem>
</file>

<file path=customXml/itemProps3.xml><?xml version="1.0" encoding="utf-8"?>
<ds:datastoreItem xmlns:ds="http://schemas.openxmlformats.org/officeDocument/2006/customXml" ds:itemID="{09795FB6-6B79-43CA-955A-56973D01EE4D}">
  <ds:schemaRefs>
    <ds:schemaRef ds:uri="http://schemas.microsoft.com/sharepoint/v3/contenttype/forms"/>
  </ds:schemaRefs>
</ds:datastoreItem>
</file>

<file path=customXml/itemProps4.xml><?xml version="1.0" encoding="utf-8"?>
<ds:datastoreItem xmlns:ds="http://schemas.openxmlformats.org/officeDocument/2006/customXml" ds:itemID="{F79F88CE-3B37-42E3-B3F0-E9B1BC5E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Pressemeddelelse.dot</Template>
  <TotalTime>0</TotalTime>
  <Pages>1</Pages>
  <Words>78</Words>
  <Characters>476</Characters>
  <Application>Microsoft Office Word</Application>
  <DocSecurity>0</DocSecurity>
  <Lines>3</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&lt;Firma&gt;</vt:lpstr>
      <vt:lpstr>&lt;Firma&gt;</vt:lpstr>
    </vt:vector>
  </TitlesOfParts>
  <Company>Bysted A/S</Company>
  <LinksUpToDate>false</LinksUpToDate>
  <CharactersWithSpaces>553</CharactersWithSpaces>
  <SharedDoc>false</SharedDoc>
  <HLinks>
    <vt:vector size="6" baseType="variant">
      <vt:variant>
        <vt:i4>2621491</vt:i4>
      </vt:variant>
      <vt:variant>
        <vt:i4>0</vt:i4>
      </vt:variant>
      <vt:variant>
        <vt:i4>0</vt:i4>
      </vt:variant>
      <vt:variant>
        <vt:i4>5</vt:i4>
      </vt:variant>
      <vt:variant>
        <vt:lpwstr>http://www.dongenergy.com/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&lt;Firma&gt;</dc:title>
  <dc:creator>kwj</dc:creator>
  <cp:lastModifiedBy>Ulrik Frøhlke</cp:lastModifiedBy>
  <cp:revision>2</cp:revision>
  <cp:lastPrinted>2011-06-14T12:40:00Z</cp:lastPrinted>
  <dcterms:created xsi:type="dcterms:W3CDTF">2013-12-16T12:53:00Z</dcterms:created>
  <dcterms:modified xsi:type="dcterms:W3CDTF">2013-12-16T12:53:00Z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-1531351690</vt:i4>
  </property>
  <property fmtid="{D5CDD505-2E9C-101B-9397-08002B2CF9AE}" pid="3" name="ContentTypeId">
    <vt:lpwstr>0x0101003A20C3F0160B414697E5DF4204862B90</vt:lpwstr>
  </property>
</Properties>
</file>